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857" w:rsidRDefault="00F53857" w:rsidP="00F53857">
      <w:pPr>
        <w:widowControl w:val="0"/>
        <w:jc w:val="right"/>
        <w:rPr>
          <w:b/>
        </w:rPr>
      </w:pPr>
      <w:r>
        <w:rPr>
          <w:b/>
        </w:rPr>
        <w:t>Приложение 5</w:t>
      </w:r>
    </w:p>
    <w:p w:rsidR="00F53857" w:rsidRDefault="00F53857" w:rsidP="00F53857">
      <w:pPr>
        <w:widowControl w:val="0"/>
        <w:jc w:val="center"/>
        <w:rPr>
          <w:b/>
        </w:rPr>
      </w:pPr>
      <w:r>
        <w:rPr>
          <w:b/>
        </w:rPr>
        <w:t>Ведомость объемов работ</w:t>
      </w:r>
    </w:p>
    <w:p w:rsidR="00F53857" w:rsidRDefault="00F53857" w:rsidP="00F53857">
      <w:pPr>
        <w:widowControl w:val="0"/>
        <w:jc w:val="center"/>
        <w:rPr>
          <w:b/>
        </w:rPr>
      </w:pPr>
    </w:p>
    <w:p w:rsidR="00F53857" w:rsidRDefault="00F53857" w:rsidP="00F53857">
      <w:pPr>
        <w:pStyle w:val="Standard"/>
        <w:widowControl w:val="0"/>
        <w:numPr>
          <w:ilvl w:val="0"/>
          <w:numId w:val="3"/>
        </w:numPr>
        <w:tabs>
          <w:tab w:val="left" w:pos="1134"/>
        </w:tabs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Основные характеристики объекта строительства:</w:t>
      </w:r>
    </w:p>
    <w:p w:rsidR="00F53857" w:rsidRDefault="00F53857" w:rsidP="00F53857">
      <w:pPr>
        <w:pStyle w:val="Normal1"/>
        <w:tabs>
          <w:tab w:val="left" w:pos="993"/>
          <w:tab w:val="left" w:pos="1276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1.1. </w:t>
      </w:r>
      <w:r>
        <w:rPr>
          <w:rFonts w:ascii="Liberation Serif" w:hAnsi="Liberation Serif"/>
          <w:sz w:val="24"/>
          <w:szCs w:val="24"/>
        </w:rPr>
        <w:t>Провод и кабели.</w:t>
      </w:r>
    </w:p>
    <w:p w:rsidR="00F53857" w:rsidRDefault="00F53857" w:rsidP="00F53857">
      <w:pPr>
        <w:pStyle w:val="Standard"/>
        <w:tabs>
          <w:tab w:val="left" w:pos="284"/>
          <w:tab w:val="left" w:pos="1134"/>
        </w:tabs>
        <w:ind w:firstLine="709"/>
        <w:jc w:val="both"/>
        <w:rPr>
          <w:rFonts w:ascii="Liberation Serif" w:hAnsi="Liberation Serif"/>
          <w:b/>
          <w:u w:val="single"/>
        </w:rPr>
      </w:pPr>
      <w:r>
        <w:rPr>
          <w:rFonts w:ascii="Liberation Serif" w:hAnsi="Liberation Serif"/>
          <w:b/>
          <w:u w:val="single"/>
        </w:rPr>
        <w:t>ПС 110 кВ Белая Гора (ОМП):</w:t>
      </w:r>
    </w:p>
    <w:p w:rsidR="00F53857" w:rsidRDefault="00F53857" w:rsidP="00F53857">
      <w:pPr>
        <w:pStyle w:val="Standard"/>
      </w:pPr>
      <w:r>
        <w:tab/>
      </w:r>
      <w:r>
        <w:rPr>
          <w:rFonts w:ascii="Liberation Serif" w:hAnsi="Liberation Serif"/>
        </w:rPr>
        <w:t xml:space="preserve">Для токовых цепей принят кабель марки </w:t>
      </w:r>
      <w:proofErr w:type="spellStart"/>
      <w:r>
        <w:rPr>
          <w:rFonts w:ascii="Liberation Serif" w:hAnsi="Liberation Serif"/>
        </w:rPr>
        <w:t>КВВГнг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en-US"/>
        </w:rPr>
        <w:t>LS</w:t>
      </w:r>
      <w:r>
        <w:rPr>
          <w:rFonts w:ascii="Liberation Serif" w:hAnsi="Liberation Serif"/>
        </w:rPr>
        <w:t xml:space="preserve"> 10х2,5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L=190 м.</w:t>
      </w:r>
    </w:p>
    <w:p w:rsidR="00F53857" w:rsidRDefault="00F53857" w:rsidP="00F53857">
      <w:pPr>
        <w:pStyle w:val="Standard"/>
        <w:jc w:val="both"/>
      </w:pPr>
      <w:r>
        <w:rPr>
          <w:rFonts w:ascii="Liberation Serif" w:hAnsi="Liberation Serif"/>
        </w:rPr>
        <w:tab/>
        <w:t xml:space="preserve">Для цепей напряжения принят кабель марки </w:t>
      </w:r>
      <w:proofErr w:type="spellStart"/>
      <w:r>
        <w:rPr>
          <w:rFonts w:ascii="Liberation Serif" w:hAnsi="Liberation Serif"/>
        </w:rPr>
        <w:t>КВВГнг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en-US"/>
        </w:rPr>
        <w:t>LS</w:t>
      </w:r>
      <w:r>
        <w:rPr>
          <w:rFonts w:ascii="Liberation Serif" w:hAnsi="Liberation Serif"/>
        </w:rPr>
        <w:t xml:space="preserve"> 10х1,5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L=6 м.</w:t>
      </w:r>
    </w:p>
    <w:p w:rsidR="00F53857" w:rsidRDefault="00F53857" w:rsidP="00F53857">
      <w:pPr>
        <w:pStyle w:val="Standard"/>
        <w:jc w:val="both"/>
      </w:pPr>
      <w:r>
        <w:rPr>
          <w:rFonts w:ascii="Liberation Serif" w:hAnsi="Liberation Serif"/>
        </w:rPr>
        <w:tab/>
        <w:t xml:space="preserve">Для цепей 0,4кВ принят кабель марки </w:t>
      </w:r>
      <w:proofErr w:type="spellStart"/>
      <w:r>
        <w:rPr>
          <w:rFonts w:ascii="Liberation Serif" w:hAnsi="Liberation Serif"/>
        </w:rPr>
        <w:t>КВВГнг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en-US"/>
        </w:rPr>
        <w:t>LS</w:t>
      </w:r>
      <w:r>
        <w:rPr>
          <w:rFonts w:ascii="Liberation Serif" w:hAnsi="Liberation Serif"/>
        </w:rPr>
        <w:t xml:space="preserve"> 5х1,5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L=15 м.</w:t>
      </w:r>
    </w:p>
    <w:p w:rsidR="00F53857" w:rsidRPr="00F53857" w:rsidRDefault="00F53857" w:rsidP="00F53857">
      <w:pPr>
        <w:pStyle w:val="Standard"/>
        <w:rPr>
          <w:rFonts w:ascii="Liberation Serif" w:hAnsi="Liberation Serif" w:cs="Liberation Serif"/>
        </w:rPr>
      </w:pPr>
      <w:r>
        <w:rPr>
          <w:rFonts w:cs="Liberation Serif"/>
        </w:rPr>
        <w:tab/>
      </w:r>
      <w:r>
        <w:rPr>
          <w:rFonts w:ascii="Liberation Serif" w:hAnsi="Liberation Serif" w:cs="Liberation Serif"/>
        </w:rPr>
        <w:t xml:space="preserve">Для внутри панельного монтажа принят провод монтажный </w:t>
      </w:r>
      <w:proofErr w:type="spellStart"/>
      <w:r>
        <w:rPr>
          <w:rFonts w:ascii="Liberation Serif" w:hAnsi="Liberation Serif" w:cs="Liberation Serif"/>
        </w:rPr>
        <w:t>ПуГВ</w:t>
      </w:r>
      <w:proofErr w:type="spellEnd"/>
      <w:r>
        <w:rPr>
          <w:rFonts w:ascii="Liberation Serif" w:hAnsi="Liberation Serif" w:cs="Liberation Serif"/>
        </w:rPr>
        <w:t xml:space="preserve"> 1,5 мм</w:t>
      </w:r>
      <w:r>
        <w:rPr>
          <w:rFonts w:ascii="Liberation Serif" w:hAnsi="Liberation Serif" w:cs="Liberation Serif"/>
          <w:vertAlign w:val="superscript"/>
        </w:rPr>
        <w:t>2</w:t>
      </w:r>
      <w:r>
        <w:rPr>
          <w:rFonts w:ascii="Liberation Serif" w:hAnsi="Liberation Serif" w:cs="Liberation Serif"/>
        </w:rPr>
        <w:t xml:space="preserve"> L=20 м.</w:t>
      </w:r>
    </w:p>
    <w:p w:rsidR="00F53857" w:rsidRDefault="00F53857" w:rsidP="00F53857">
      <w:pPr>
        <w:pStyle w:val="Standard"/>
      </w:pPr>
      <w:r>
        <w:rPr>
          <w:rFonts w:cs="Liberation Serif"/>
        </w:rPr>
        <w:tab/>
      </w:r>
      <w:r>
        <w:rPr>
          <w:rFonts w:ascii="Liberation Serif" w:hAnsi="Liberation Serif" w:cs="Liberation Serif"/>
        </w:rPr>
        <w:t xml:space="preserve">Для внутри панельного монтажа принят провод монтажный </w:t>
      </w:r>
      <w:proofErr w:type="spellStart"/>
      <w:r>
        <w:rPr>
          <w:rFonts w:ascii="Liberation Serif" w:hAnsi="Liberation Serif" w:cs="Liberation Serif"/>
        </w:rPr>
        <w:t>ПуГВ</w:t>
      </w:r>
      <w:proofErr w:type="spellEnd"/>
      <w:r>
        <w:rPr>
          <w:rFonts w:ascii="Liberation Serif" w:hAnsi="Liberation Serif" w:cs="Liberation Serif"/>
        </w:rPr>
        <w:t xml:space="preserve"> 2,5 мм</w:t>
      </w:r>
      <w:r>
        <w:rPr>
          <w:rFonts w:ascii="Liberation Serif" w:hAnsi="Liberation Serif" w:cs="Liberation Serif"/>
          <w:vertAlign w:val="superscript"/>
        </w:rPr>
        <w:t>2</w:t>
      </w:r>
      <w:r>
        <w:rPr>
          <w:rFonts w:ascii="Liberation Serif" w:hAnsi="Liberation Serif" w:cs="Liberation Serif"/>
        </w:rPr>
        <w:t xml:space="preserve"> L=20 м.</w:t>
      </w:r>
    </w:p>
    <w:p w:rsidR="00F53857" w:rsidRDefault="00F53857" w:rsidP="00F53857">
      <w:pPr>
        <w:pStyle w:val="Standard"/>
        <w:tabs>
          <w:tab w:val="left" w:pos="284"/>
          <w:tab w:val="left" w:pos="1134"/>
        </w:tabs>
        <w:ind w:firstLine="709"/>
        <w:jc w:val="both"/>
      </w:pPr>
      <w:r>
        <w:rPr>
          <w:rFonts w:ascii="Liberation Serif" w:hAnsi="Liberation Serif"/>
          <w:b/>
          <w:u w:val="single"/>
        </w:rPr>
        <w:t>ПС 110 кВ Многовершинная (ОМП):</w:t>
      </w:r>
    </w:p>
    <w:p w:rsidR="00F53857" w:rsidRDefault="00F53857" w:rsidP="00F53857">
      <w:pPr>
        <w:pStyle w:val="Standard"/>
        <w:ind w:right="-7"/>
        <w:jc w:val="both"/>
      </w:pPr>
      <w:r>
        <w:rPr>
          <w:rFonts w:ascii="Liberation Serif" w:hAnsi="Liberation Serif"/>
        </w:rPr>
        <w:tab/>
        <w:t xml:space="preserve">Для токовых цепей принят кабель марки </w:t>
      </w:r>
      <w:proofErr w:type="spellStart"/>
      <w:r>
        <w:rPr>
          <w:rFonts w:ascii="Liberation Serif" w:hAnsi="Liberation Serif"/>
        </w:rPr>
        <w:t>КВВГнг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en-US"/>
        </w:rPr>
        <w:t>LS</w:t>
      </w:r>
      <w:r>
        <w:rPr>
          <w:rFonts w:ascii="Liberation Serif" w:hAnsi="Liberation Serif"/>
        </w:rPr>
        <w:t xml:space="preserve"> 10х2,5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L=250 м.</w:t>
      </w:r>
    </w:p>
    <w:p w:rsidR="00F53857" w:rsidRDefault="00F53857" w:rsidP="00F53857">
      <w:pPr>
        <w:pStyle w:val="Standard"/>
        <w:ind w:right="-7"/>
        <w:jc w:val="both"/>
      </w:pPr>
      <w:r>
        <w:rPr>
          <w:rFonts w:ascii="Liberation Serif" w:hAnsi="Liberation Serif"/>
        </w:rPr>
        <w:tab/>
        <w:t xml:space="preserve">Для цепей напряжения принят кабель марки </w:t>
      </w:r>
      <w:proofErr w:type="spellStart"/>
      <w:r>
        <w:rPr>
          <w:rFonts w:ascii="Liberation Serif" w:hAnsi="Liberation Serif"/>
        </w:rPr>
        <w:t>КВВГнг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en-US"/>
        </w:rPr>
        <w:t>LS</w:t>
      </w:r>
      <w:r>
        <w:rPr>
          <w:rFonts w:ascii="Liberation Serif" w:hAnsi="Liberation Serif"/>
        </w:rPr>
        <w:t xml:space="preserve"> 10х1,5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L=20 м.</w:t>
      </w:r>
    </w:p>
    <w:p w:rsidR="00F53857" w:rsidRDefault="00F53857" w:rsidP="00F53857">
      <w:pPr>
        <w:pStyle w:val="Standard"/>
        <w:ind w:right="-7"/>
        <w:jc w:val="both"/>
      </w:pPr>
      <w:r>
        <w:rPr>
          <w:rFonts w:ascii="Liberation Serif" w:hAnsi="Liberation Serif"/>
        </w:rPr>
        <w:tab/>
        <w:t xml:space="preserve">Для цепей 0,4кВ принят кабель марки </w:t>
      </w:r>
      <w:proofErr w:type="spellStart"/>
      <w:r>
        <w:rPr>
          <w:rFonts w:ascii="Liberation Serif" w:hAnsi="Liberation Serif"/>
        </w:rPr>
        <w:t>КВВГнг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en-US"/>
        </w:rPr>
        <w:t>LS</w:t>
      </w:r>
      <w:r>
        <w:rPr>
          <w:rFonts w:ascii="Liberation Serif" w:hAnsi="Liberation Serif"/>
        </w:rPr>
        <w:t xml:space="preserve"> 5х1,5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L=21 м.</w:t>
      </w:r>
    </w:p>
    <w:p w:rsidR="00F53857" w:rsidRDefault="00F53857" w:rsidP="00F53857">
      <w:pPr>
        <w:pStyle w:val="Standard"/>
        <w:ind w:right="-7"/>
        <w:jc w:val="both"/>
      </w:pPr>
      <w:r>
        <w:rPr>
          <w:rFonts w:ascii="Liberation Serif" w:hAnsi="Liberation Serif"/>
        </w:rPr>
        <w:tab/>
        <w:t xml:space="preserve">Для внутри панельного монтажа принят провод марки: </w:t>
      </w:r>
      <w:proofErr w:type="spellStart"/>
      <w:r>
        <w:rPr>
          <w:rFonts w:ascii="Liberation Serif" w:hAnsi="Liberation Serif"/>
        </w:rPr>
        <w:t>ПуГВ</w:t>
      </w:r>
      <w:proofErr w:type="spellEnd"/>
      <w:r>
        <w:rPr>
          <w:rFonts w:ascii="Liberation Serif" w:hAnsi="Liberation Serif"/>
        </w:rPr>
        <w:t xml:space="preserve"> 1,5 мм</w:t>
      </w:r>
      <w:r>
        <w:rPr>
          <w:rFonts w:ascii="Liberation Serif" w:hAnsi="Liberation Serif"/>
          <w:vertAlign w:val="superscript"/>
        </w:rPr>
        <w:t>2</w:t>
      </w:r>
      <w:r>
        <w:rPr>
          <w:rFonts w:ascii="Liberation Serif" w:hAnsi="Liberation Serif"/>
        </w:rPr>
        <w:t xml:space="preserve"> L=20 м.</w:t>
      </w:r>
    </w:p>
    <w:p w:rsidR="00F53857" w:rsidRDefault="00F53857" w:rsidP="00F53857">
      <w:pPr>
        <w:pStyle w:val="Standard"/>
        <w:ind w:right="-7"/>
        <w:jc w:val="both"/>
      </w:pPr>
      <w:r>
        <w:rPr>
          <w:rFonts w:cs="Liberation Serif"/>
        </w:rPr>
        <w:tab/>
        <w:t xml:space="preserve">Для внутри панельного монтажа принят провод марки: </w:t>
      </w:r>
      <w:proofErr w:type="spellStart"/>
      <w:r>
        <w:rPr>
          <w:rFonts w:cs="Liberation Serif"/>
        </w:rPr>
        <w:t>ПуГВ</w:t>
      </w:r>
      <w:proofErr w:type="spellEnd"/>
      <w:r>
        <w:rPr>
          <w:rFonts w:cs="Liberation Serif"/>
        </w:rPr>
        <w:t xml:space="preserve"> 2,5 мм</w:t>
      </w:r>
      <w:r>
        <w:rPr>
          <w:rFonts w:cs="Liberation Serif"/>
          <w:vertAlign w:val="superscript"/>
        </w:rPr>
        <w:t>2</w:t>
      </w:r>
      <w:r>
        <w:rPr>
          <w:rFonts w:cs="Liberation Serif"/>
        </w:rPr>
        <w:t xml:space="preserve"> L=20 м.</w:t>
      </w:r>
    </w:p>
    <w:p w:rsidR="00F53857" w:rsidRDefault="00F53857" w:rsidP="00F53857">
      <w:pPr>
        <w:pStyle w:val="Standard"/>
        <w:tabs>
          <w:tab w:val="left" w:pos="993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>Примечание 1: указаны ориентировочные параметры кабельной продукции, точная информация по типу, марке, сечению, количеству жил и протяженности кабелей должна быть отражена в рабочей документации, разработанной Подрядчиком и утвержденной Заказчиком.</w:t>
      </w:r>
    </w:p>
    <w:p w:rsidR="00F53857" w:rsidRDefault="00F53857" w:rsidP="00F53857">
      <w:pPr>
        <w:pStyle w:val="Standard"/>
        <w:tabs>
          <w:tab w:val="left" w:pos="993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1.2. Краткое описание объемов строительно-монтажных работ.</w:t>
      </w:r>
    </w:p>
    <w:p w:rsidR="00F53857" w:rsidRDefault="00F53857" w:rsidP="00F53857">
      <w:pPr>
        <w:pStyle w:val="Standard"/>
        <w:tabs>
          <w:tab w:val="left" w:pos="993"/>
        </w:tabs>
        <w:ind w:firstLine="709"/>
        <w:jc w:val="both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>Примечание 2: производство работ осуществляется в действующей электроустановке.</w:t>
      </w:r>
    </w:p>
    <w:p w:rsidR="00F53857" w:rsidRDefault="00F53857" w:rsidP="00F53857">
      <w:pPr>
        <w:pStyle w:val="Standard"/>
        <w:tabs>
          <w:tab w:val="left" w:pos="993"/>
        </w:tabs>
        <w:ind w:firstLine="709"/>
        <w:jc w:val="both"/>
        <w:rPr>
          <w:rFonts w:ascii="Liberation Serif" w:hAnsi="Liberation Serif"/>
          <w:b/>
          <w:i/>
        </w:rPr>
      </w:pPr>
    </w:p>
    <w:p w:rsidR="00F53857" w:rsidRDefault="00F53857" w:rsidP="00F53857">
      <w:pPr>
        <w:pStyle w:val="Standard"/>
        <w:rPr>
          <w:rFonts w:ascii="Liberation Serif" w:hAnsi="Liberation Serif"/>
        </w:rPr>
      </w:pPr>
      <w:r>
        <w:rPr>
          <w:rFonts w:ascii="Liberation Serif" w:hAnsi="Liberation Serif"/>
          <w:i/>
          <w:iCs/>
          <w:lang w:eastAsia="ar-SA"/>
        </w:rPr>
        <w:t>Таблица 1 — Основные объемы строительно-монтажных работ</w:t>
      </w:r>
    </w:p>
    <w:tbl>
      <w:tblPr>
        <w:tblW w:w="102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5528"/>
        <w:gridCol w:w="850"/>
        <w:gridCol w:w="682"/>
        <w:gridCol w:w="2496"/>
      </w:tblGrid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 xml:space="preserve">№.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п.п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lang w:bidi="hi-I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  <w:t>Ед. изм.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  <w:t>Кол-во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lang w:bidi="hi-IN"/>
              </w:rPr>
              <w:t>Примечание</w:t>
            </w:r>
          </w:p>
        </w:tc>
      </w:tr>
      <w:tr w:rsidR="00F53857" w:rsidTr="0098379A">
        <w:trPr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/>
                <w:b/>
                <w:bCs/>
                <w:u w:val="single"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u w:val="single"/>
                <w:lang w:bidi="hi-IN"/>
              </w:rPr>
              <w:t>ПС 110 кВ Белая гора (ОМП)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Выполнение проектных работ (в соответствии с требованиями Приложения №1 к настоящему ТЗ)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snapToGrid w:val="0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терминала типа Сириус-2-ОМП-5А-220В-И1 или аналог в ОПУ п. 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DIN-рейки в 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выключателя автоматического  в 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Реле указательного в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РУ-21/0,16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клемм в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испытательного блока для токовых цепей  в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испытательного блока для цепей напряжения  в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ящика зажимов в ОРУ 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ЯЗ-30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widowControl w:val="0"/>
              <w:spacing w:after="160"/>
              <w:jc w:val="both"/>
              <w:rPr>
                <w:rFonts w:ascii="Liberation Serif" w:hAnsi="Liberation Serif"/>
                <w:color w:val="000000"/>
                <w:lang w:bidi="hi-IN"/>
              </w:rPr>
            </w:pPr>
            <w:r>
              <w:rPr>
                <w:rFonts w:ascii="Liberation Serif" w:hAnsi="Liberation Serif"/>
                <w:color w:val="000000"/>
                <w:lang w:bidi="hi-IN"/>
              </w:rPr>
              <w:t xml:space="preserve">Протяжка кабеля в </w:t>
            </w:r>
            <w:proofErr w:type="spellStart"/>
            <w:r>
              <w:rPr>
                <w:rFonts w:ascii="Liberation Serif" w:hAnsi="Liberation Serif"/>
                <w:color w:val="000000"/>
                <w:lang w:bidi="hi-IN"/>
              </w:rPr>
              <w:t>металлорукав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widowControl w:val="0"/>
              <w:spacing w:after="160"/>
              <w:jc w:val="both"/>
              <w:rPr>
                <w:rFonts w:ascii="Liberation Serif" w:hAnsi="Liberation Serif"/>
                <w:color w:val="000000"/>
                <w:lang w:bidi="hi-IN"/>
              </w:rPr>
            </w:pPr>
            <w:r>
              <w:rPr>
                <w:rFonts w:ascii="Liberation Serif" w:hAnsi="Liberation Serif"/>
                <w:color w:val="000000"/>
                <w:lang w:bidi="hi-IN"/>
              </w:rPr>
              <w:t>РЗ-ЦПнг-20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Прокладка контрольного кабеля от СВ 110 до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190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proofErr w:type="spellStart"/>
            <w:r>
              <w:rPr>
                <w:rFonts w:ascii="Liberation Serif" w:hAnsi="Liberation Serif" w:cs="Liberation Serif"/>
                <w:lang w:bidi="hi-IN"/>
              </w:rPr>
              <w:t>КВВГнг</w:t>
            </w:r>
            <w:proofErr w:type="spellEnd"/>
            <w:r>
              <w:rPr>
                <w:rFonts w:ascii="Liberation Serif" w:hAnsi="Liberation Serif" w:cs="Liberation Serif"/>
                <w:lang w:bidi="hi-IN"/>
              </w:rPr>
              <w:t xml:space="preserve">-LS 10х2,5 </w:t>
            </w:r>
            <w:r>
              <w:rPr>
                <w:rFonts w:ascii="Liberation Serif" w:hAnsi="Liberation Serif"/>
                <w:color w:val="000000"/>
                <w:lang w:bidi="hi-IN"/>
              </w:rPr>
              <w:t>мм</w:t>
            </w:r>
            <w:r>
              <w:rPr>
                <w:rFonts w:ascii="Liberation Serif" w:hAnsi="Liberation Serif"/>
                <w:color w:val="000000"/>
                <w:vertAlign w:val="superscript"/>
                <w:lang w:bidi="hi-IN"/>
              </w:rPr>
              <w:t>2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Прокладка контрольного кабеля от ОПУ п. 9 (ТН 110 2с) до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proofErr w:type="spellStart"/>
            <w:r>
              <w:rPr>
                <w:rFonts w:ascii="Liberation Serif" w:hAnsi="Liberation Serif" w:cs="Liberation Serif"/>
                <w:lang w:bidi="hi-IN"/>
              </w:rPr>
              <w:t>КВВГнг</w:t>
            </w:r>
            <w:proofErr w:type="spellEnd"/>
            <w:r>
              <w:rPr>
                <w:rFonts w:ascii="Liberation Serif" w:hAnsi="Liberation Serif" w:cs="Liberation Serif"/>
                <w:lang w:bidi="hi-IN"/>
              </w:rPr>
              <w:t xml:space="preserve">-LS 10х1,5 </w:t>
            </w:r>
            <w:r>
              <w:rPr>
                <w:rFonts w:ascii="Liberation Serif" w:hAnsi="Liberation Serif"/>
                <w:color w:val="000000"/>
                <w:lang w:bidi="hi-IN"/>
              </w:rPr>
              <w:t>мм</w:t>
            </w:r>
            <w:r>
              <w:rPr>
                <w:rFonts w:ascii="Liberation Serif" w:hAnsi="Liberation Serif"/>
                <w:color w:val="000000"/>
                <w:vertAlign w:val="superscript"/>
                <w:lang w:bidi="hi-IN"/>
              </w:rPr>
              <w:t>2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 xml:space="preserve">Разводка по устройствам, разделка и подключение жил кабелей к </w:t>
            </w:r>
            <w:proofErr w:type="spellStart"/>
            <w:r>
              <w:rPr>
                <w:rFonts w:ascii="Liberation Serif" w:hAnsi="Liberation Serif" w:cs="Liberation Serif"/>
                <w:lang w:bidi="hi-IN"/>
              </w:rPr>
              <w:t>клеммным</w:t>
            </w:r>
            <w:proofErr w:type="spellEnd"/>
            <w:r>
              <w:rPr>
                <w:rFonts w:ascii="Liberation Serif" w:hAnsi="Liberation Serif" w:cs="Liberation Serif"/>
                <w:lang w:bidi="hi-IN"/>
              </w:rPr>
              <w:t xml:space="preserve"> рядам, блокам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жил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lastRenderedPageBreak/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Внутри панельный монтаж цепей, разводка, подключение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жил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sz w:val="26"/>
                <w:szCs w:val="26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Прокладка кабеля</w:t>
            </w:r>
            <w:r>
              <w:rPr>
                <w:lang w:bidi="hi-IN"/>
              </w:rPr>
              <w:t xml:space="preserve"> </w:t>
            </w:r>
            <w:r>
              <w:rPr>
                <w:rFonts w:ascii="Liberation Serif" w:hAnsi="Liberation Serif" w:cs="Liberation Serif"/>
                <w:lang w:bidi="hi-IN"/>
              </w:rPr>
              <w:t xml:space="preserve"> в ОПУ от ЩСН п. 12  до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sz w:val="26"/>
                <w:szCs w:val="26"/>
                <w:lang w:bidi="hi-IN"/>
              </w:rPr>
            </w:pPr>
            <w:proofErr w:type="spellStart"/>
            <w:r>
              <w:rPr>
                <w:lang w:bidi="hi-IN"/>
              </w:rPr>
              <w:t>КВВГнг</w:t>
            </w:r>
            <w:proofErr w:type="spellEnd"/>
            <w:r>
              <w:rPr>
                <w:lang w:bidi="hi-IN"/>
              </w:rPr>
              <w:t>-</w:t>
            </w:r>
            <w:r>
              <w:rPr>
                <w:lang w:val="en-US" w:bidi="hi-IN"/>
              </w:rPr>
              <w:t>LS</w:t>
            </w:r>
            <w:r>
              <w:rPr>
                <w:lang w:bidi="hi-IN"/>
              </w:rPr>
              <w:t xml:space="preserve"> 5х1,5 мм</w:t>
            </w:r>
            <w:r>
              <w:rPr>
                <w:vertAlign w:val="superscript"/>
                <w:lang w:bidi="hi-IN"/>
              </w:rPr>
              <w:t>2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DIN-рейки в  ОПУ п.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выключателя автоматического</w:t>
            </w:r>
            <w:r>
              <w:rPr>
                <w:rFonts w:ascii="Liberation Serif" w:hAnsi="Liberation Serif" w:cs="Liberation Serif"/>
                <w:color w:val="1C2126"/>
                <w:lang w:bidi="hi-IN"/>
              </w:rPr>
              <w:t> </w:t>
            </w:r>
            <w:r>
              <w:rPr>
                <w:rFonts w:ascii="Liberation Serif" w:hAnsi="Liberation Serif" w:cs="Liberation Serif"/>
                <w:lang w:bidi="hi-IN"/>
              </w:rPr>
              <w:t xml:space="preserve"> в  ОПУ п. 12 ЩСН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color w:val="1C2126"/>
                <w:lang w:bidi="hi-IN"/>
              </w:rPr>
            </w:pPr>
            <w:r>
              <w:rPr>
                <w:rFonts w:ascii="Liberation Serif" w:hAnsi="Liberation Serif" w:cs="Liberation Serif"/>
                <w:color w:val="1C2126"/>
                <w:lang w:bidi="hi-IN"/>
              </w:rPr>
              <w:t>EKF 2P 2А 4,5kA ВА 47-63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r>
              <w:rPr>
                <w:rFonts w:cs="Liberation Serif"/>
              </w:rPr>
              <w:t>Монтаж розетки  с заземлением , в ОПУ п.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r>
              <w:rPr>
                <w:lang w:val="en-US"/>
              </w:rPr>
              <w:t>Pap</w:t>
            </w:r>
            <w:r>
              <w:t>10-3-ОП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19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r>
              <w:rPr>
                <w:rFonts w:cs="Liberation Serif"/>
              </w:rPr>
              <w:t>Монтаж лампы сигнальной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t>СКЛ-14А 220В АС/DC, D=16 мм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Испытания и проверка изоляции вновь смонтированных вторичных цепей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-57" w:right="-57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групп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Наладочные работы</w:t>
            </w:r>
            <w:r>
              <w:rPr>
                <w:rFonts w:ascii="Liberation Serif" w:hAnsi="Liberation Serif" w:cs="Liberation Serif"/>
                <w:b/>
                <w:bCs/>
                <w:lang w:val="en-US" w:bidi="hi-IN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ind w:left="-57" w:right="-57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Проверка параметров терминала типа Сириус-2-ОМП-5А-220В-И1 или аналог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 xml:space="preserve"> 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Наладка установленного терминала типа Сириус-2-ОМП-5А-220В-И1 или аналог и вновь смонтированного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rPr>
                <w:rFonts w:cs="Liberation Serif"/>
              </w:rPr>
              <w:t>Проверка рабочим током и напряжением установленного устройства ОМП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Материалы Заказчика</w:t>
            </w:r>
            <w:r>
              <w:rPr>
                <w:rFonts w:ascii="Liberation Serif" w:hAnsi="Liberation Serif" w:cs="Liberation Serif"/>
                <w:b/>
                <w:bCs/>
                <w:lang w:val="en-US" w:bidi="hi-IN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Терминал типа Сириус-2-ОМП-5А-220В-И1 или аналог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/>
                <w:b/>
                <w:bCs/>
                <w:u w:val="single"/>
                <w:lang w:bidi="hi-IN"/>
              </w:rPr>
            </w:pPr>
            <w:r>
              <w:rPr>
                <w:rFonts w:ascii="Liberation Serif" w:hAnsi="Liberation Serif"/>
                <w:b/>
                <w:bCs/>
                <w:color w:val="000000"/>
                <w:u w:val="single"/>
                <w:lang w:bidi="hi-IN"/>
              </w:rPr>
              <w:t>ПС 110 кВ Многовершинная (ОМП)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Выполнение проектных работ (в соответствии с требованиями Приложения №1 к настоящему ТЗ)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</w:pPr>
            <w:r>
              <w:rPr>
                <w:rFonts w:cs="Liberation Serif"/>
                <w:color w:val="000000"/>
              </w:rPr>
              <w:t>комп-</w:t>
            </w:r>
            <w:proofErr w:type="spellStart"/>
            <w:r>
              <w:rPr>
                <w:rFonts w:cs="Liberation Serif"/>
                <w:color w:val="000000"/>
              </w:rPr>
              <w:t>лект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</w:pPr>
            <w:r>
              <w:rPr>
                <w:rFonts w:cs="Liberation Serif"/>
                <w:color w:val="000000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Демонтаж ЛИФП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6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терминала типа Сириус-2-ОМП-5А-220В-И1 или аналог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«Сириус-2-ОМП-5А-220В-И1»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DIN-рейки в 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5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выключателя автоматического  в 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6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Реле указательного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РУ-21/0,16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7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клемм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30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8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испытательного блока для токовых цепей 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9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испытательного блока для цепей напряжения 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10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widowControl w:val="0"/>
              <w:spacing w:after="160"/>
              <w:jc w:val="both"/>
              <w:rPr>
                <w:rFonts w:ascii="Liberation Serif" w:hAnsi="Liberation Serif"/>
                <w:color w:val="000000"/>
                <w:lang w:bidi="hi-IN"/>
              </w:rPr>
            </w:pPr>
            <w:r>
              <w:rPr>
                <w:rFonts w:ascii="Liberation Serif" w:hAnsi="Liberation Serif"/>
                <w:color w:val="000000"/>
                <w:lang w:bidi="hi-IN"/>
              </w:rPr>
              <w:t xml:space="preserve">Протяжка кабеля в </w:t>
            </w:r>
            <w:proofErr w:type="spellStart"/>
            <w:r>
              <w:rPr>
                <w:rFonts w:ascii="Liberation Serif" w:hAnsi="Liberation Serif"/>
                <w:color w:val="000000"/>
                <w:lang w:bidi="hi-IN"/>
              </w:rPr>
              <w:t>металлорукав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20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widowControl w:val="0"/>
              <w:spacing w:after="160"/>
              <w:jc w:val="both"/>
              <w:rPr>
                <w:rFonts w:ascii="Liberation Serif" w:hAnsi="Liberation Serif"/>
                <w:color w:val="000000"/>
                <w:lang w:bidi="hi-IN"/>
              </w:rPr>
            </w:pPr>
            <w:r>
              <w:rPr>
                <w:rFonts w:ascii="Liberation Serif" w:hAnsi="Liberation Serif"/>
                <w:color w:val="000000"/>
                <w:lang w:bidi="hi-IN"/>
              </w:rPr>
              <w:t>РЗ-ЦПнг-20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11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Прокладка контрольного кабеля от ТТ 110 2 с. до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250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proofErr w:type="spellStart"/>
            <w:r>
              <w:rPr>
                <w:rFonts w:ascii="Liberation Serif" w:hAnsi="Liberation Serif" w:cs="Liberation Serif"/>
                <w:lang w:bidi="hi-IN"/>
              </w:rPr>
              <w:t>КВВГнг</w:t>
            </w:r>
            <w:proofErr w:type="spellEnd"/>
            <w:r>
              <w:rPr>
                <w:rFonts w:ascii="Liberation Serif" w:hAnsi="Liberation Serif" w:cs="Liberation Serif"/>
                <w:lang w:bidi="hi-IN"/>
              </w:rPr>
              <w:t>-LS 10х2,5 мм2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12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Прокладка контрольного кабеля в ОПУ от п. 32 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20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proofErr w:type="spellStart"/>
            <w:r>
              <w:rPr>
                <w:rFonts w:ascii="Liberation Serif" w:hAnsi="Liberation Serif" w:cs="Liberation Serif"/>
                <w:lang w:bidi="hi-IN"/>
              </w:rPr>
              <w:t>КВВГнг</w:t>
            </w:r>
            <w:proofErr w:type="spellEnd"/>
            <w:r>
              <w:rPr>
                <w:rFonts w:ascii="Liberation Serif" w:hAnsi="Liberation Serif" w:cs="Liberation Serif"/>
                <w:lang w:bidi="hi-IN"/>
              </w:rPr>
              <w:t>-LS 10х1,5 мм2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13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 xml:space="preserve">Разводка по устройствам, разделка и подключение жил кабелей к </w:t>
            </w:r>
            <w:proofErr w:type="spellStart"/>
            <w:r>
              <w:rPr>
                <w:rFonts w:ascii="Liberation Serif" w:hAnsi="Liberation Serif" w:cs="Liberation Serif"/>
                <w:lang w:bidi="hi-IN"/>
              </w:rPr>
              <w:t>клеммным</w:t>
            </w:r>
            <w:proofErr w:type="spellEnd"/>
            <w:r>
              <w:rPr>
                <w:rFonts w:ascii="Liberation Serif" w:hAnsi="Liberation Serif" w:cs="Liberation Serif"/>
                <w:lang w:bidi="hi-IN"/>
              </w:rPr>
              <w:t xml:space="preserve"> рядам, блокам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жил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40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14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Внутри панельный монтаж цепей, разводка, подключение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жил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40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15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sz w:val="26"/>
                <w:szCs w:val="26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Прокладка кабеля</w:t>
            </w:r>
            <w:r>
              <w:rPr>
                <w:lang w:bidi="hi-IN"/>
              </w:rPr>
              <w:t xml:space="preserve"> </w:t>
            </w:r>
            <w:r>
              <w:rPr>
                <w:rFonts w:ascii="Liberation Serif" w:hAnsi="Liberation Serif" w:cs="Liberation Serif"/>
                <w:lang w:bidi="hi-IN"/>
              </w:rPr>
              <w:t xml:space="preserve"> в ОПУ от ЩСН п. 7  до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sz w:val="26"/>
                <w:szCs w:val="26"/>
                <w:lang w:bidi="hi-IN"/>
              </w:rPr>
            </w:pPr>
            <w:proofErr w:type="spellStart"/>
            <w:r>
              <w:rPr>
                <w:lang w:bidi="hi-IN"/>
              </w:rPr>
              <w:t>КВВГнг</w:t>
            </w:r>
            <w:proofErr w:type="spellEnd"/>
            <w:r>
              <w:rPr>
                <w:lang w:bidi="hi-IN"/>
              </w:rPr>
              <w:t>-</w:t>
            </w:r>
            <w:r>
              <w:rPr>
                <w:lang w:val="en-US" w:bidi="hi-IN"/>
              </w:rPr>
              <w:t>LS</w:t>
            </w:r>
            <w:r>
              <w:rPr>
                <w:lang w:bidi="hi-IN"/>
              </w:rPr>
              <w:t xml:space="preserve"> 5х1,5 мм</w:t>
            </w:r>
            <w:r>
              <w:rPr>
                <w:vertAlign w:val="superscript"/>
                <w:lang w:bidi="hi-IN"/>
              </w:rPr>
              <w:t>2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16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DIN-рейки в  ОПУ п. 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lastRenderedPageBreak/>
              <w:t>17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Монтаж выключателя автоматического в  ОПУ п. 7 ЩСН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EKF 2P 2А 4,5kA ВА 47-63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18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r>
              <w:rPr>
                <w:rFonts w:cs="Liberation Serif"/>
              </w:rPr>
              <w:t>Монтаж розетки  с заземлением , в ОПУ п. 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r>
              <w:rPr>
                <w:lang w:val="en-US"/>
              </w:rPr>
              <w:t>Pap</w:t>
            </w:r>
            <w:r>
              <w:t>10-3-ОП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19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r>
              <w:rPr>
                <w:rFonts w:cs="Liberation Serif"/>
              </w:rPr>
              <w:t>Монтаж лампы сигнальной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t>СКЛ-14А 220В АС/DC, D=16 мм или аналог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 w:rsidP="0098379A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  <w:r w:rsidR="0098379A">
              <w:rPr>
                <w:rFonts w:ascii="Liberation Serif" w:hAnsi="Liberation Serif" w:cs="Liberation Serif"/>
                <w:lang w:bidi="hi-IN"/>
              </w:rPr>
              <w:t>0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Испытания и проверка изоляции вновь смонтированных вторичных цепей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-57" w:right="-57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групп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Наладочные работы</w:t>
            </w:r>
            <w:r>
              <w:rPr>
                <w:rFonts w:ascii="Liberation Serif" w:hAnsi="Liberation Serif" w:cs="Liberation Serif"/>
                <w:b/>
                <w:bCs/>
                <w:lang w:val="en-US" w:bidi="hi-IN"/>
              </w:rPr>
              <w:t>: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ind w:left="-57" w:right="-57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Проверка параметров терминала типа Сириус-2-ОМП-5А-220В-И1 или аналог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 xml:space="preserve"> </w:t>
            </w: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Наладка установленного терминала типа Сириус-2-ОМП-5А-220В-И1 или аналог и вновь смонтированного оборудования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rPr>
                <w:rFonts w:cs="Liberation Serif"/>
              </w:rPr>
              <w:t>Проверка рабочим током и напряжением установленного устройства ОМП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Материалы Заказчика</w:t>
            </w:r>
            <w:r>
              <w:rPr>
                <w:rFonts w:ascii="Liberation Serif" w:hAnsi="Liberation Serif" w:cs="Liberation Serif"/>
                <w:b/>
                <w:bCs/>
                <w:lang w:val="en-US" w:bidi="hi-IN"/>
              </w:rPr>
              <w:t>: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  <w:tr w:rsidR="00F53857" w:rsidTr="0098379A">
        <w:trPr>
          <w:jc w:val="center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Терминал типа Сириус-2-ОМП-5А-220В-И1 или аналог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шт.</w:t>
            </w:r>
          </w:p>
        </w:tc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lang w:bidi="hi-IN"/>
              </w:rPr>
            </w:pPr>
          </w:p>
        </w:tc>
      </w:tr>
    </w:tbl>
    <w:p w:rsidR="00F53857" w:rsidRDefault="00F53857" w:rsidP="00F53857">
      <w:pPr>
        <w:pStyle w:val="Standard"/>
        <w:widowControl w:val="0"/>
        <w:ind w:firstLine="709"/>
        <w:jc w:val="both"/>
        <w:rPr>
          <w:rFonts w:ascii="Liberation Serif" w:hAnsi="Liberation Serif"/>
          <w:b/>
        </w:rPr>
      </w:pPr>
    </w:p>
    <w:p w:rsidR="00F53857" w:rsidRDefault="00F53857" w:rsidP="00F53857">
      <w:pPr>
        <w:pStyle w:val="Standard"/>
        <w:widowControl w:val="0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 Поставка оборудования и материалов</w:t>
      </w:r>
    </w:p>
    <w:p w:rsidR="00F53857" w:rsidRDefault="00F53857" w:rsidP="00F53857">
      <w:pPr>
        <w:pStyle w:val="Standard"/>
        <w:widowControl w:val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2.1. Общие требования к условиям поставки.</w:t>
      </w:r>
    </w:p>
    <w:p w:rsidR="00F53857" w:rsidRDefault="00F53857" w:rsidP="00F53857">
      <w:pPr>
        <w:pStyle w:val="Standard"/>
        <w:widowControl w:val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2.1.1. Требования к доставке: место доставки – в соответствии с пунктом 3.1. настоящего технического задания. Строительные конструкции, материалы и оборудование транспортируются до места поставки (автомобильным или железнодорожным транспортом).</w:t>
      </w:r>
    </w:p>
    <w:p w:rsidR="00F53857" w:rsidRDefault="00F53857" w:rsidP="00F53857">
      <w:pPr>
        <w:pStyle w:val="a3"/>
        <w:widowControl w:val="0"/>
        <w:tabs>
          <w:tab w:val="left" w:pos="1560"/>
        </w:tabs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Место поставки уточняется по согласованию с Заказчиком за 2 недели до начала отгрузки.</w:t>
      </w:r>
    </w:p>
    <w:p w:rsidR="00F53857" w:rsidRDefault="00F53857" w:rsidP="00F53857">
      <w:pPr>
        <w:pStyle w:val="a3"/>
        <w:widowControl w:val="0"/>
        <w:tabs>
          <w:tab w:val="left" w:pos="1560"/>
        </w:tabs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2.1.2. Поставка оборудования, осуществляется Подрядчиком в соответствии с опросными листами и заказными спецификациями.</w:t>
      </w:r>
    </w:p>
    <w:p w:rsidR="00F53857" w:rsidRDefault="00F53857" w:rsidP="00F53857">
      <w:pPr>
        <w:pStyle w:val="Standard"/>
        <w:jc w:val="right"/>
        <w:rPr>
          <w:rFonts w:ascii="Liberation Serif" w:hAnsi="Liberation Serif"/>
        </w:rPr>
      </w:pPr>
    </w:p>
    <w:p w:rsidR="00F53857" w:rsidRDefault="00F53857" w:rsidP="00F53857">
      <w:pPr>
        <w:pStyle w:val="Standard"/>
        <w:rPr>
          <w:rFonts w:ascii="Liberation Serif" w:hAnsi="Liberation Serif"/>
        </w:rPr>
      </w:pPr>
      <w:r>
        <w:rPr>
          <w:rFonts w:ascii="Liberation Serif" w:hAnsi="Liberation Serif"/>
          <w:i/>
          <w:iCs/>
          <w:lang w:eastAsia="ar-SA"/>
        </w:rPr>
        <w:t>Таблица 2 — Перечень основного оборудования и материалов, закупаемых Подрядчиком в рамках Договора</w:t>
      </w:r>
    </w:p>
    <w:tbl>
      <w:tblPr>
        <w:tblW w:w="10239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5"/>
        <w:gridCol w:w="6575"/>
        <w:gridCol w:w="913"/>
        <w:gridCol w:w="1726"/>
      </w:tblGrid>
      <w:tr w:rsidR="00F53857" w:rsidTr="00F53857"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jc w:val="center"/>
              <w:rPr>
                <w:rFonts w:ascii="Liberation Serif" w:hAnsi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№</w:t>
            </w:r>
          </w:p>
          <w:p w:rsidR="00F53857" w:rsidRDefault="00F53857">
            <w:pPr>
              <w:pStyle w:val="Standard"/>
              <w:ind w:right="-7"/>
              <w:jc w:val="center"/>
              <w:rPr>
                <w:rFonts w:ascii="Liberation Serif" w:hAnsi="Liberation Serif" w:cs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п/п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jc w:val="center"/>
              <w:rPr>
                <w:rFonts w:ascii="Liberation Serif" w:hAnsi="Liberation Serif" w:cs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Материальные ресурсы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jc w:val="center"/>
              <w:rPr>
                <w:rFonts w:ascii="Liberation Serif" w:hAnsi="Liberation Serif" w:cs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Ед.</w:t>
            </w:r>
          </w:p>
          <w:p w:rsidR="00F53857" w:rsidRDefault="00F53857">
            <w:pPr>
              <w:pStyle w:val="Standard"/>
              <w:ind w:right="-7"/>
              <w:jc w:val="center"/>
              <w:rPr>
                <w:rFonts w:ascii="Liberation Serif" w:hAnsi="Liberation Serif" w:cs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изм.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jc w:val="center"/>
              <w:rPr>
                <w:rFonts w:ascii="Liberation Serif" w:hAnsi="Liberation Serif" w:cs="Liberation Serif"/>
                <w:b/>
                <w:bCs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lang w:bidi="hi-IN"/>
              </w:rPr>
              <w:t>Количество</w:t>
            </w:r>
          </w:p>
        </w:tc>
      </w:tr>
      <w:tr w:rsidR="00F53857" w:rsidTr="00F53857">
        <w:tc>
          <w:tcPr>
            <w:tcW w:w="102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/>
                <w:b/>
                <w:bCs/>
                <w:u w:val="single"/>
                <w:lang w:bidi="hi-IN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u w:val="single"/>
                <w:lang w:bidi="hi-IN"/>
              </w:rPr>
              <w:t>ПС 110 кВ Белая гора (ОМП)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КВВГнг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>-LS 10х2,5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190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КВВГнг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>-LS 10х1,5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6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КВВГнг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>-LS 5х1,5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15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Провод монтажный 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ПуГВ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 1,5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5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Провод монтажный 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ПуГВ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 2,5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6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rPr>
                <w:rFonts w:cs="Liberation Serif"/>
              </w:rPr>
              <w:t>Лампа сигнальная СКЛ-14А 220В АС/DC, D=16 мм или аналог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7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Испытательный блок БИ-4 для цепей</w:t>
            </w:r>
          </w:p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напряжения. Заднее присоединение.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8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Испытательный блок БИ-6 для цепей</w:t>
            </w:r>
          </w:p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тока. Заднее присоединение.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9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Реле РУ-21/0,16. Оперативный постоянный ток 0,16 А. Заднее присоединение.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lastRenderedPageBreak/>
              <w:t>10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Автоматический выключатель  постоянный ток (2П 220V; 4А; С; на DIN-рейку) с сигнальными контактами.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11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Автоматический выключатель  переменный ток (2П 220V; 4А; С; на DIN-рейку).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12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DIN-рейка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13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Корпус прижимной КП 3 или аналог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14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Клемма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Phoenix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Contact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UT 4-MT (на DIN-рейку) или аналог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15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Клемма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Phoenix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Contact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URTK 6 (на DIN-рейку) или аналог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16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Кабельная бирка в соответствии с назначением вторичных цепей. </w:t>
            </w:r>
            <w:r>
              <w:rPr>
                <w:rFonts w:ascii="Liberation Serif" w:hAnsi="Liberation Serif"/>
                <w:lang w:bidi="hi-IN"/>
              </w:rPr>
              <w:t xml:space="preserve">EC-0 500PCS </w:t>
            </w:r>
            <w:r>
              <w:rPr>
                <w:rFonts w:ascii="Liberation Serif" w:eastAsia="Calibri" w:hAnsi="Liberation Serif" w:cs="Liberation Serif"/>
                <w:lang w:eastAsia="en-US" w:bidi="hi-IN"/>
              </w:rPr>
              <w:t>или аналог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4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17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Розетка Pap10-3-ОПс с заземлением на DIN-рейку или аналог.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18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rPr>
                <w:rFonts w:cs="Liberation Serif"/>
              </w:rPr>
              <w:t>Наконечник НШВИ 1.5 - 4 мм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100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19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Кабельные стяжки нейлоновые 3,5х200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100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20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/>
                <w:lang w:eastAsia="en-US" w:bidi="hi-IN"/>
              </w:rPr>
            </w:pPr>
            <w:r>
              <w:rPr>
                <w:rFonts w:ascii="Liberation Serif" w:hAnsi="Liberation Serif"/>
                <w:lang w:eastAsia="en-US" w:bidi="hi-IN"/>
              </w:rPr>
              <w:t>Ящик зажимов типа ЯЗ-30 или аналог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eastAsia="en-US" w:bidi="hi-IN"/>
              </w:rPr>
            </w:pPr>
            <w:r>
              <w:rPr>
                <w:rFonts w:ascii="Liberation Serif" w:hAnsi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eastAsia="en-US" w:bidi="hi-IN"/>
              </w:rPr>
            </w:pPr>
            <w:r>
              <w:rPr>
                <w:rFonts w:ascii="Liberation Serif" w:hAnsi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21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/>
                <w:lang w:eastAsia="en-US" w:bidi="hi-IN"/>
              </w:rPr>
            </w:pPr>
            <w:proofErr w:type="spellStart"/>
            <w:r>
              <w:rPr>
                <w:rFonts w:ascii="Liberation Serif" w:hAnsi="Liberation Serif"/>
                <w:lang w:eastAsia="en-US" w:bidi="hi-IN"/>
              </w:rPr>
              <w:t>Металлорукав</w:t>
            </w:r>
            <w:proofErr w:type="spellEnd"/>
            <w:r>
              <w:rPr>
                <w:rFonts w:ascii="Liberation Serif" w:hAnsi="Liberation Serif"/>
                <w:lang w:eastAsia="en-US" w:bidi="hi-IN"/>
              </w:rPr>
              <w:t xml:space="preserve"> </w:t>
            </w:r>
            <w:r>
              <w:rPr>
                <w:rFonts w:ascii="Liberation Serif" w:hAnsi="Liberation Serif"/>
                <w:color w:val="000000"/>
                <w:lang w:eastAsia="en-US" w:bidi="hi-IN"/>
              </w:rPr>
              <w:t>РЗ-ЦПнг-20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eastAsia="en-US" w:bidi="hi-IN"/>
              </w:rPr>
            </w:pPr>
            <w:r>
              <w:rPr>
                <w:rFonts w:ascii="Liberation Serif" w:hAnsi="Liberation Serif"/>
                <w:lang w:eastAsia="en-US" w:bidi="hi-IN"/>
              </w:rPr>
              <w:t>м.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eastAsia="en-US" w:bidi="hi-IN"/>
              </w:rPr>
            </w:pPr>
            <w:r>
              <w:rPr>
                <w:rFonts w:ascii="Liberation Serif" w:hAnsi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right="-7"/>
              <w:rPr>
                <w:rFonts w:ascii="Liberation Serif" w:hAnsi="Liberation Serif"/>
                <w:b/>
                <w:bCs/>
                <w:u w:val="single"/>
                <w:lang w:bidi="hi-IN"/>
              </w:rPr>
            </w:pPr>
            <w:r>
              <w:rPr>
                <w:rFonts w:ascii="Liberation Serif" w:hAnsi="Liberation Serif"/>
                <w:b/>
                <w:bCs/>
                <w:color w:val="000000"/>
                <w:u w:val="single"/>
                <w:lang w:bidi="hi-IN"/>
              </w:rPr>
              <w:t>ПС 110 кВ Многовершинная (ОМП)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КВВГнг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>-LS 10х2,5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250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2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КВВГнг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>-LS 10х1,5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3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КВВГнг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>-LS 5х1,5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21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4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Провод монтажный 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ПуГВ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 1,5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м.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hAnsi="Liberation Serif"/>
                <w:lang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5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Провод монтажный 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ПуГВ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 2,5 мм</w:t>
            </w:r>
            <w:r>
              <w:rPr>
                <w:rFonts w:ascii="Liberation Serif" w:eastAsia="Calibri" w:hAnsi="Liberation Serif" w:cs="Liberation Serif"/>
                <w:vertAlign w:val="superscript"/>
                <w:lang w:eastAsia="en-US" w:bidi="hi-IN"/>
              </w:rPr>
              <w:t>2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м.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6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rPr>
                <w:rFonts w:cs="Liberation Serif"/>
              </w:rPr>
              <w:t>Лампа сигнальная СКЛ-14А 220В АС/DC, D=16 мм или аналог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7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Испытательный блок БИ-4 для цепей</w:t>
            </w:r>
          </w:p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напряжения. Заднее присоединение.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8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Испытательный блок БИ-6 для цепей</w:t>
            </w:r>
          </w:p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тока. Заднее присоединение.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9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Реле РУ-21/0,16. Оперативный постоянный ток 0,16 А. Заднее присоединение.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10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Автоматический выключатель   (2П = 220V; 2А; С; на DIN-рейку) с сигнальными контактами.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11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DIN-рейка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м.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12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Корпус прижимной КП 3 или аналог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13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Клемма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Phoenix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Contact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UT 4-MT (на DIN-рейку) или аналог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14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Клемма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Phoenix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Liberation Serif"/>
                <w:lang w:eastAsia="en-US" w:bidi="hi-IN"/>
              </w:rPr>
              <w:t>Contact</w:t>
            </w:r>
            <w:proofErr w:type="spellEnd"/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 URTK 6 (на DIN-рейку) или аналог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20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15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hAnsi="Liberation Serif"/>
                <w:lang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 xml:space="preserve">Кабельная бирка в соответствии с назначением вторичных цепей. </w:t>
            </w:r>
            <w:r>
              <w:rPr>
                <w:rFonts w:ascii="Liberation Serif" w:hAnsi="Liberation Serif"/>
                <w:lang w:bidi="hi-IN"/>
              </w:rPr>
              <w:t xml:space="preserve">EC-0 500PCS </w:t>
            </w:r>
            <w:r>
              <w:rPr>
                <w:rFonts w:ascii="Liberation Serif" w:eastAsia="Calibri" w:hAnsi="Liberation Serif" w:cs="Liberation Serif"/>
                <w:lang w:eastAsia="en-US" w:bidi="hi-IN"/>
              </w:rPr>
              <w:t>или аналог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hAnsi="Liberation Serif" w:cs="Liberation Serif"/>
                <w:color w:val="000000"/>
                <w:lang w:bidi="hi-IN"/>
              </w:rPr>
            </w:pPr>
            <w:r>
              <w:rPr>
                <w:rFonts w:ascii="Liberation Serif" w:hAnsi="Liberation Serif" w:cs="Liberation Serif"/>
                <w:color w:val="000000"/>
                <w:lang w:bidi="hi-IN"/>
              </w:rPr>
              <w:t>комп-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bidi="hi-IN"/>
              </w:rPr>
              <w:t>лект</w:t>
            </w:r>
            <w:proofErr w:type="spellEnd"/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16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both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Розетка Pap10-3-ОПс с заземлением на DIN-рейку или аналог.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jc w:val="center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1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17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both"/>
              <w:rPr>
                <w:rFonts w:cs="Liberation Serif"/>
              </w:rPr>
            </w:pPr>
            <w:r>
              <w:rPr>
                <w:rFonts w:cs="Liberation Serif"/>
              </w:rPr>
              <w:t>Наконечник НШВИ 1.5 - 4 мм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100</w:t>
            </w:r>
          </w:p>
        </w:tc>
      </w:tr>
      <w:tr w:rsidR="00F53857" w:rsidTr="00F53857">
        <w:trPr>
          <w:trHeight w:val="23"/>
        </w:trPr>
        <w:tc>
          <w:tcPr>
            <w:tcW w:w="1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ind w:left="284" w:hanging="142"/>
              <w:jc w:val="center"/>
              <w:rPr>
                <w:rFonts w:ascii="Liberation Serif" w:hAnsi="Liberation Serif" w:cs="Liberation Serif"/>
                <w:lang w:bidi="hi-IN"/>
              </w:rPr>
            </w:pPr>
            <w:r>
              <w:rPr>
                <w:rFonts w:ascii="Liberation Serif" w:hAnsi="Liberation Serif" w:cs="Liberation Serif"/>
                <w:lang w:bidi="hi-IN"/>
              </w:rPr>
              <w:t>18</w:t>
            </w:r>
          </w:p>
        </w:tc>
        <w:tc>
          <w:tcPr>
            <w:tcW w:w="6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pStyle w:val="Standard"/>
              <w:rPr>
                <w:rFonts w:ascii="Liberation Serif" w:eastAsia="Calibri" w:hAnsi="Liberation Serif" w:cs="Liberation Serif"/>
                <w:lang w:eastAsia="en-US" w:bidi="hi-IN"/>
              </w:rPr>
            </w:pPr>
            <w:r>
              <w:rPr>
                <w:rFonts w:ascii="Liberation Serif" w:eastAsia="Calibri" w:hAnsi="Liberation Serif" w:cs="Liberation Serif"/>
                <w:lang w:eastAsia="en-US" w:bidi="hi-IN"/>
              </w:rPr>
              <w:t>Кабельные стяжки нейлоновые 3,5х200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57" w:rsidRDefault="00F53857">
            <w:pPr>
              <w:jc w:val="center"/>
              <w:rPr>
                <w:rFonts w:cs="Liberation Serif"/>
              </w:rPr>
            </w:pPr>
            <w:r>
              <w:rPr>
                <w:rFonts w:cs="Liberation Serif"/>
              </w:rPr>
              <w:t>100</w:t>
            </w:r>
          </w:p>
        </w:tc>
      </w:tr>
    </w:tbl>
    <w:p w:rsidR="00F53857" w:rsidRDefault="00F53857" w:rsidP="00F53857">
      <w:pPr>
        <w:pStyle w:val="Standard"/>
        <w:jc w:val="both"/>
        <w:rPr>
          <w:rFonts w:ascii="Liberation Serif" w:hAnsi="Liberation Serif"/>
        </w:rPr>
      </w:pPr>
      <w:bookmarkStart w:id="0" w:name="_GoBack"/>
      <w:bookmarkEnd w:id="0"/>
    </w:p>
    <w:p w:rsidR="00F53857" w:rsidRDefault="00F53857" w:rsidP="00F53857">
      <w:pPr>
        <w:pStyle w:val="Standard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>Примечание 3: в Таблице 2 указан ориентировочный список необходимых материалов, точная информация, включая тип, марку, сечение, количество жил и протяженности кабелей, должна быть отражена в рабочей документации, разработанной Подрядчиком и утвержденной Заказчиком.</w:t>
      </w:r>
    </w:p>
    <w:p w:rsidR="00523252" w:rsidRDefault="00523252"/>
    <w:sectPr w:rsidR="00523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C0E5B"/>
    <w:multiLevelType w:val="hybridMultilevel"/>
    <w:tmpl w:val="7DAA5898"/>
    <w:lvl w:ilvl="0" w:tplc="28325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185779"/>
    <w:multiLevelType w:val="multilevel"/>
    <w:tmpl w:val="15662762"/>
    <w:styleLink w:val="WW8Num20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00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420" w:hanging="108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5340" w:hanging="144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7260" w:hanging="180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num w:numId="1">
    <w:abstractNumId w:val="1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57"/>
    <w:rsid w:val="00523252"/>
    <w:rsid w:val="0098379A"/>
    <w:rsid w:val="00F5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A74D"/>
  <w15:chartTrackingRefBased/>
  <w15:docId w15:val="{9C3C8003-B4F2-4E08-ADF7-79F51E98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57"/>
    <w:pPr>
      <w:suppressAutoHyphens/>
      <w:overflowPunct w:val="0"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5385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ormal1">
    <w:name w:val="Normal1"/>
    <w:rsid w:val="00F53857"/>
    <w:pPr>
      <w:suppressAutoHyphens/>
      <w:autoSpaceDN w:val="0"/>
      <w:snapToGrid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3">
    <w:name w:val="List Paragraph"/>
    <w:basedOn w:val="Standard"/>
    <w:qFormat/>
    <w:rsid w:val="00F53857"/>
    <w:pPr>
      <w:spacing w:after="160"/>
      <w:ind w:left="720"/>
    </w:pPr>
  </w:style>
  <w:style w:type="numbering" w:customStyle="1" w:styleId="WW8Num20">
    <w:name w:val="WW8Num20"/>
    <w:rsid w:val="00F5385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2026-03-28T05:35:00Z</dcterms:created>
  <dcterms:modified xsi:type="dcterms:W3CDTF">2026-03-28T05:35:00Z</dcterms:modified>
</cp:coreProperties>
</file>